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83190">
        <w:tc>
          <w:tcPr>
            <w:tcW w:w="4820" w:type="dxa"/>
          </w:tcPr>
          <w:p w:rsidR="00E35131" w:rsidRPr="00436491" w:rsidRDefault="006C6EC8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8517C7D" wp14:editId="592192B6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-206071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13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6D046A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36491" w:rsidRPr="00436491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ДЕПАРТАМЕНТ</w:t>
            </w:r>
            <w:r w:rsidR="0043649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9160D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9160D" w:rsidRPr="00B9160D">
              <w:rPr>
                <w:lang w:val="en-US"/>
              </w:rPr>
              <w:t xml:space="preserve"> </w:t>
            </w:r>
            <w:r w:rsidR="00B9160D"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dsajkh@hmrn.ru</w:t>
            </w:r>
          </w:p>
          <w:p w:rsidR="00E3513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http:www.hmrn.ru</w:t>
            </w:r>
          </w:p>
        </w:tc>
        <w:tc>
          <w:tcPr>
            <w:tcW w:w="4820" w:type="dxa"/>
          </w:tcPr>
          <w:p w:rsidR="00E96438" w:rsidRPr="00681141" w:rsidRDefault="00E96438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83190">
        <w:tc>
          <w:tcPr>
            <w:tcW w:w="4820" w:type="dxa"/>
          </w:tcPr>
          <w:p w:rsidR="00E35131" w:rsidRPr="00E96438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E35131" w:rsidRPr="00E96438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2" w:name="Regdate"/>
            <w:r w:rsidRPr="00E9643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E9643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2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6438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287" w:rsidRDefault="00C72287" w:rsidP="00C72287">
      <w:pPr>
        <w:ind w:left="-142"/>
        <w:rPr>
          <w:rFonts w:ascii="Times New Roman" w:hAnsi="Times New Roman" w:cs="Times New Roman"/>
          <w:sz w:val="24"/>
        </w:rPr>
      </w:pPr>
    </w:p>
    <w:p w:rsidR="008D7205" w:rsidRPr="008D7205" w:rsidRDefault="008D7205" w:rsidP="008D7205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D7205" w:rsidRPr="008D7205" w:rsidRDefault="008D7205" w:rsidP="008D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Ханты-Мансийского района </w:t>
      </w:r>
    </w:p>
    <w:p w:rsidR="008D7205" w:rsidRPr="008D7205" w:rsidRDefault="008D7205" w:rsidP="008D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Ханты-Мансийского района от 07 ноября 2019 № 301 «Об утверждении порядка предоставления субсидий на возмещение затрат и (или) недополученных доходов производителям отдельных товаров, услуг в </w:t>
      </w:r>
    </w:p>
    <w:p w:rsidR="008D7205" w:rsidRPr="008D7205" w:rsidRDefault="008D7205" w:rsidP="008D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 xml:space="preserve">Ханты-Мансийском районе»  </w:t>
      </w:r>
      <w:r w:rsidRPr="008D7205">
        <w:rPr>
          <w:rFonts w:ascii="Times New Roman" w:hAnsi="Times New Roman" w:cs="Times New Roman"/>
          <w:bCs/>
          <w:sz w:val="28"/>
          <w:szCs w:val="28"/>
        </w:rPr>
        <w:t>(далее – Проект).</w:t>
      </w:r>
    </w:p>
    <w:p w:rsidR="008D7205" w:rsidRPr="008D7205" w:rsidRDefault="008D7205" w:rsidP="008D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205" w:rsidRPr="008D7205" w:rsidRDefault="008D7205" w:rsidP="008D72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>Постановлени</w:t>
      </w:r>
      <w:r w:rsidR="00744091">
        <w:rPr>
          <w:rFonts w:ascii="Times New Roman" w:hAnsi="Times New Roman" w:cs="Times New Roman"/>
          <w:sz w:val="28"/>
          <w:szCs w:val="28"/>
        </w:rPr>
        <w:t>ем</w:t>
      </w:r>
      <w:r w:rsidRPr="008D7205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05.10.2018 № 347-п «О </w:t>
      </w:r>
      <w:r w:rsidRPr="008D7205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программе Ханты-Мансийского автономного округа – Югры "Жилищно-коммунальный комплекс и городская среда" утвержден Порядок </w:t>
      </w:r>
      <w:r w:rsidRPr="008D7205">
        <w:rPr>
          <w:rFonts w:ascii="Times New Roman" w:hAnsi="Times New Roman" w:cs="Times New Roman"/>
          <w:sz w:val="28"/>
          <w:szCs w:val="28"/>
        </w:rPr>
        <w:t>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(приложение 8), где предусматривается предоставление субсидии на возмещение расходов организации за доставку населению сжиженного газа для бытовых нужд.</w:t>
      </w:r>
    </w:p>
    <w:p w:rsidR="008D7205" w:rsidRPr="008D7205" w:rsidRDefault="008D7205" w:rsidP="008D7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>Данным порядком определено софинансирование мероприятия, за счет средств бюджета автономного округа и средств бюджетов муниципальных образований в соотношении 60% и 40% соответственно.</w:t>
      </w:r>
    </w:p>
    <w:p w:rsidR="008D7205" w:rsidRPr="008D7205" w:rsidRDefault="008D7205" w:rsidP="008D7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>Для предоставления субсидии на возмещение расходов организации за доставку населению сжиженного газа для бытовых нужд требуется разработка нормативного акта на уровне муниципального образования.</w:t>
      </w:r>
    </w:p>
    <w:p w:rsidR="008D7205" w:rsidRPr="008D7205" w:rsidRDefault="008D7205" w:rsidP="008D7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lastRenderedPageBreak/>
        <w:t>Проектом предлагается внесение изменений в постановление администрации Ханты-Мансийского района от 07 ноября 2019 № 301 «Об утверждении порядка предоставления субсидий на возмещение затрат и (или) недополученных доходов производителям отдельных товаров, услуг в Ханты-Мансийском районе» для предоставления вышеуказанной субсидии.</w:t>
      </w:r>
    </w:p>
    <w:p w:rsidR="008D7205" w:rsidRPr="008D7205" w:rsidRDefault="008D7205" w:rsidP="008D7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>С принятием Проекта не требуется отмена действующих нормативных правовых актов.</w:t>
      </w:r>
    </w:p>
    <w:p w:rsidR="008D7205" w:rsidRPr="00A549ED" w:rsidRDefault="008D7205" w:rsidP="008D7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 xml:space="preserve">Проект не содержит сведения, содержащие государственную и иную охраняемую законом тайну, сведения для служебного пользования, а так же </w:t>
      </w:r>
      <w:r w:rsidRPr="00A549ED">
        <w:rPr>
          <w:rFonts w:ascii="Times New Roman" w:hAnsi="Times New Roman" w:cs="Times New Roman"/>
          <w:sz w:val="28"/>
          <w:szCs w:val="28"/>
        </w:rPr>
        <w:t>сведения, содержащие персональные данные.</w:t>
      </w:r>
    </w:p>
    <w:p w:rsidR="00A549ED" w:rsidRPr="00A549ED" w:rsidRDefault="00A549ED" w:rsidP="00A54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ED">
        <w:rPr>
          <w:rFonts w:ascii="Times New Roman" w:hAnsi="Times New Roman" w:cs="Times New Roman"/>
          <w:sz w:val="28"/>
          <w:szCs w:val="28"/>
        </w:rPr>
        <w:t>Риски невозможности решения проблем, риски непредвиденных негативных последствий, а также риски нарушения антимонопольного законодательства в проекте отсутствуют.</w:t>
      </w:r>
    </w:p>
    <w:p w:rsidR="008D7205" w:rsidRPr="008D7205" w:rsidRDefault="008D7205" w:rsidP="00A54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(обнародован) в газете «Наш район», в официальном сетевом издании «Наш район Ханты-Мансийский» и размещен на официальном сайте администрации Ханты-Мансийского района.</w:t>
      </w:r>
    </w:p>
    <w:p w:rsidR="00BF0DF0" w:rsidRDefault="00BF0DF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061" w:type="dxa"/>
        <w:tblInd w:w="-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4"/>
        <w:gridCol w:w="3901"/>
        <w:gridCol w:w="2336"/>
      </w:tblGrid>
      <w:tr w:rsidR="00855FB1" w:rsidRPr="00927695" w:rsidTr="000B734C">
        <w:trPr>
          <w:trHeight w:val="1443"/>
        </w:trPr>
        <w:tc>
          <w:tcPr>
            <w:tcW w:w="3824" w:type="dxa"/>
          </w:tcPr>
          <w:p w:rsidR="00855FB1" w:rsidRPr="002168D8" w:rsidRDefault="00855FB1" w:rsidP="000B734C">
            <w:pPr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  <w:bookmarkStart w:id="3" w:name="EdsBorder"/>
        <w:bookmarkStart w:id="4" w:name="EdsText"/>
        <w:tc>
          <w:tcPr>
            <w:tcW w:w="3901" w:type="dxa"/>
            <w:vAlign w:val="center"/>
          </w:tcPr>
          <w:p w:rsidR="00855FB1" w:rsidRPr="00903CF1" w:rsidRDefault="00855FB1" w:rsidP="000B734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77FE4DA" wp14:editId="507B4148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-48260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979DC" id="Группа 4" o:spid="_x0000_s1026" style="position:absolute;margin-left:-7.6pt;margin-top:-3.8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855FB1" w:rsidRPr="00903CF1" w:rsidRDefault="00855FB1" w:rsidP="000B734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855FB1" w:rsidRPr="00903CF1" w:rsidRDefault="00855FB1" w:rsidP="000B734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55FB1" w:rsidRPr="00903CF1" w:rsidRDefault="00855FB1" w:rsidP="000B734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55FB1" w:rsidRPr="00903CF1" w:rsidRDefault="00855FB1" w:rsidP="000B734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55FB1" w:rsidRPr="00CA7141" w:rsidRDefault="00855FB1" w:rsidP="000B734C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336" w:type="dxa"/>
          </w:tcPr>
          <w:p w:rsidR="00855FB1" w:rsidRDefault="00855FB1" w:rsidP="000B7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1" w:rsidRDefault="00855FB1" w:rsidP="000B7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1" w:rsidRDefault="00855FB1" w:rsidP="000B7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1" w:rsidRPr="00FB7756" w:rsidRDefault="00855FB1" w:rsidP="000B7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Р.Ш.  Речапов</w:t>
            </w:r>
          </w:p>
        </w:tc>
      </w:tr>
    </w:tbl>
    <w:p w:rsidR="00242384" w:rsidRDefault="0024238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42384" w:rsidRDefault="0024238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42384" w:rsidRDefault="0024238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C2BBF" w:rsidRPr="00063E7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063E7F">
        <w:rPr>
          <w:rFonts w:ascii="Times New Roman" w:hAnsi="Times New Roman" w:cs="Times New Roman"/>
          <w:bCs/>
          <w:sz w:val="20"/>
          <w:szCs w:val="20"/>
        </w:rPr>
        <w:t xml:space="preserve">Исполнитель: </w:t>
      </w:r>
    </w:p>
    <w:p w:rsidR="001C2BBF" w:rsidRPr="00063E7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</w:t>
      </w:r>
      <w:r w:rsidRPr="00063E7F">
        <w:rPr>
          <w:rFonts w:ascii="Times New Roman" w:hAnsi="Times New Roman" w:cs="Times New Roman"/>
          <w:bCs/>
          <w:sz w:val="20"/>
          <w:szCs w:val="20"/>
        </w:rPr>
        <w:t xml:space="preserve"> отдела планирования</w:t>
      </w:r>
    </w:p>
    <w:p w:rsidR="001C2BBF" w:rsidRPr="00063E7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063E7F">
        <w:rPr>
          <w:rFonts w:ascii="Times New Roman" w:hAnsi="Times New Roman" w:cs="Times New Roman"/>
          <w:bCs/>
          <w:sz w:val="20"/>
          <w:szCs w:val="20"/>
        </w:rPr>
        <w:t>и экономического анализа деятельности</w:t>
      </w:r>
    </w:p>
    <w:p w:rsidR="001C2BBF" w:rsidRPr="00063E7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063E7F">
        <w:rPr>
          <w:rFonts w:ascii="Times New Roman" w:hAnsi="Times New Roman" w:cs="Times New Roman"/>
          <w:bCs/>
          <w:sz w:val="20"/>
          <w:szCs w:val="20"/>
        </w:rPr>
        <w:t>организаций ЖКХ управления</w:t>
      </w:r>
    </w:p>
    <w:p w:rsidR="001C2BBF" w:rsidRPr="00063E7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063E7F">
        <w:rPr>
          <w:rFonts w:ascii="Times New Roman" w:hAnsi="Times New Roman" w:cs="Times New Roman"/>
          <w:bCs/>
          <w:sz w:val="20"/>
          <w:szCs w:val="20"/>
        </w:rPr>
        <w:t>ценообразования и планирования</w:t>
      </w:r>
    </w:p>
    <w:p w:rsidR="001C2BBF" w:rsidRPr="00063E7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Пчелинцева Нина Александровна</w:t>
      </w:r>
    </w:p>
    <w:p w:rsidR="001C2BB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063E7F">
        <w:rPr>
          <w:rFonts w:ascii="Times New Roman" w:hAnsi="Times New Roman" w:cs="Times New Roman"/>
          <w:bCs/>
          <w:sz w:val="20"/>
          <w:szCs w:val="20"/>
        </w:rPr>
        <w:t>тел. 33-24-47</w:t>
      </w:r>
    </w:p>
    <w:p w:rsidR="000D7DB7" w:rsidRPr="00C75E85" w:rsidRDefault="000D7DB7" w:rsidP="001C2BBF">
      <w:pPr>
        <w:pStyle w:val="FR1"/>
        <w:tabs>
          <w:tab w:val="left" w:pos="195"/>
        </w:tabs>
        <w:spacing w:line="240" w:lineRule="auto"/>
        <w:rPr>
          <w:b w:val="0"/>
          <w:bCs w:val="0"/>
          <w:sz w:val="20"/>
          <w:szCs w:val="20"/>
        </w:rPr>
      </w:pPr>
    </w:p>
    <w:sectPr w:rsidR="000D7DB7" w:rsidRPr="00C75E85" w:rsidSect="00F83190">
      <w:pgSz w:w="11906" w:h="16838"/>
      <w:pgMar w:top="1418" w:right="637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F7" w:rsidRDefault="002538F7" w:rsidP="00617B40">
      <w:pPr>
        <w:spacing w:after="0" w:line="240" w:lineRule="auto"/>
      </w:pPr>
      <w:r>
        <w:separator/>
      </w:r>
    </w:p>
  </w:endnote>
  <w:endnote w:type="continuationSeparator" w:id="0">
    <w:p w:rsidR="002538F7" w:rsidRDefault="002538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F7" w:rsidRDefault="002538F7" w:rsidP="00617B40">
      <w:pPr>
        <w:spacing w:after="0" w:line="240" w:lineRule="auto"/>
      </w:pPr>
      <w:r>
        <w:separator/>
      </w:r>
    </w:p>
  </w:footnote>
  <w:footnote w:type="continuationSeparator" w:id="0">
    <w:p w:rsidR="002538F7" w:rsidRDefault="002538F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1475E"/>
    <w:multiLevelType w:val="hybridMultilevel"/>
    <w:tmpl w:val="C15EC636"/>
    <w:lvl w:ilvl="0" w:tplc="2BE2DDF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44876"/>
    <w:rsid w:val="000553F6"/>
    <w:rsid w:val="0009485B"/>
    <w:rsid w:val="00094C89"/>
    <w:rsid w:val="000A20DE"/>
    <w:rsid w:val="000A6606"/>
    <w:rsid w:val="000B30E4"/>
    <w:rsid w:val="000B4C48"/>
    <w:rsid w:val="000B6BD3"/>
    <w:rsid w:val="000D29DA"/>
    <w:rsid w:val="000D7DB7"/>
    <w:rsid w:val="000E06DC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96ECB"/>
    <w:rsid w:val="0019718A"/>
    <w:rsid w:val="001C2BBF"/>
    <w:rsid w:val="001C5C3F"/>
    <w:rsid w:val="00205658"/>
    <w:rsid w:val="002168D8"/>
    <w:rsid w:val="00225C7D"/>
    <w:rsid w:val="002300FD"/>
    <w:rsid w:val="00234040"/>
    <w:rsid w:val="002343BB"/>
    <w:rsid w:val="00242384"/>
    <w:rsid w:val="002529F0"/>
    <w:rsid w:val="002538F7"/>
    <w:rsid w:val="00261D49"/>
    <w:rsid w:val="00287440"/>
    <w:rsid w:val="00297A80"/>
    <w:rsid w:val="002A75A0"/>
    <w:rsid w:val="002D0994"/>
    <w:rsid w:val="00301280"/>
    <w:rsid w:val="00316E47"/>
    <w:rsid w:val="003210E6"/>
    <w:rsid w:val="003367AD"/>
    <w:rsid w:val="00343BF0"/>
    <w:rsid w:val="00343FF5"/>
    <w:rsid w:val="003624D8"/>
    <w:rsid w:val="00393DAD"/>
    <w:rsid w:val="00397EFC"/>
    <w:rsid w:val="003A375A"/>
    <w:rsid w:val="003B0AD0"/>
    <w:rsid w:val="003B4267"/>
    <w:rsid w:val="003C2F6A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19B5"/>
    <w:rsid w:val="004C7125"/>
    <w:rsid w:val="004D2359"/>
    <w:rsid w:val="004F72DA"/>
    <w:rsid w:val="004F7CDE"/>
    <w:rsid w:val="00532CA8"/>
    <w:rsid w:val="005439BD"/>
    <w:rsid w:val="00562425"/>
    <w:rsid w:val="0056694C"/>
    <w:rsid w:val="00572453"/>
    <w:rsid w:val="005A66B0"/>
    <w:rsid w:val="005B2935"/>
    <w:rsid w:val="005B7083"/>
    <w:rsid w:val="005E19F2"/>
    <w:rsid w:val="005F0864"/>
    <w:rsid w:val="0061005B"/>
    <w:rsid w:val="00617B40"/>
    <w:rsid w:val="0062166C"/>
    <w:rsid w:val="00623C81"/>
    <w:rsid w:val="00624276"/>
    <w:rsid w:val="00626321"/>
    <w:rsid w:val="00636F28"/>
    <w:rsid w:val="00655734"/>
    <w:rsid w:val="006615CF"/>
    <w:rsid w:val="006661E2"/>
    <w:rsid w:val="006722F9"/>
    <w:rsid w:val="00681141"/>
    <w:rsid w:val="006A5B30"/>
    <w:rsid w:val="006B1282"/>
    <w:rsid w:val="006B4FA4"/>
    <w:rsid w:val="006C37AF"/>
    <w:rsid w:val="006C6EC8"/>
    <w:rsid w:val="006C77B8"/>
    <w:rsid w:val="006D046A"/>
    <w:rsid w:val="006D18AE"/>
    <w:rsid w:val="006D495B"/>
    <w:rsid w:val="007343BF"/>
    <w:rsid w:val="00744091"/>
    <w:rsid w:val="00756304"/>
    <w:rsid w:val="0077481C"/>
    <w:rsid w:val="007808B0"/>
    <w:rsid w:val="007A0722"/>
    <w:rsid w:val="007B2D63"/>
    <w:rsid w:val="007C5828"/>
    <w:rsid w:val="00803896"/>
    <w:rsid w:val="00805A4C"/>
    <w:rsid w:val="00822F9D"/>
    <w:rsid w:val="00827A88"/>
    <w:rsid w:val="008424EE"/>
    <w:rsid w:val="008459BB"/>
    <w:rsid w:val="00855FB1"/>
    <w:rsid w:val="00870BB2"/>
    <w:rsid w:val="00876DFF"/>
    <w:rsid w:val="00886731"/>
    <w:rsid w:val="00887852"/>
    <w:rsid w:val="00897CB6"/>
    <w:rsid w:val="008C2ACB"/>
    <w:rsid w:val="008C4527"/>
    <w:rsid w:val="008D50E0"/>
    <w:rsid w:val="008D6252"/>
    <w:rsid w:val="008D7205"/>
    <w:rsid w:val="008E4601"/>
    <w:rsid w:val="00903CF1"/>
    <w:rsid w:val="00915D72"/>
    <w:rsid w:val="00927695"/>
    <w:rsid w:val="00933810"/>
    <w:rsid w:val="0096338B"/>
    <w:rsid w:val="009917B5"/>
    <w:rsid w:val="009A231B"/>
    <w:rsid w:val="009A3C48"/>
    <w:rsid w:val="009C0855"/>
    <w:rsid w:val="009C1751"/>
    <w:rsid w:val="009F6EC2"/>
    <w:rsid w:val="009F7383"/>
    <w:rsid w:val="00A14960"/>
    <w:rsid w:val="00A23EDA"/>
    <w:rsid w:val="00A25693"/>
    <w:rsid w:val="00A33D50"/>
    <w:rsid w:val="00A549ED"/>
    <w:rsid w:val="00A7585D"/>
    <w:rsid w:val="00AC16A7"/>
    <w:rsid w:val="00AC194A"/>
    <w:rsid w:val="00AD697A"/>
    <w:rsid w:val="00B1258D"/>
    <w:rsid w:val="00B17E67"/>
    <w:rsid w:val="00B2079F"/>
    <w:rsid w:val="00B2259C"/>
    <w:rsid w:val="00B230DD"/>
    <w:rsid w:val="00B4077E"/>
    <w:rsid w:val="00B45F61"/>
    <w:rsid w:val="00B53A62"/>
    <w:rsid w:val="00B626AF"/>
    <w:rsid w:val="00B76CD1"/>
    <w:rsid w:val="00B81A2D"/>
    <w:rsid w:val="00B9160D"/>
    <w:rsid w:val="00BB611F"/>
    <w:rsid w:val="00BB6639"/>
    <w:rsid w:val="00BE2AF4"/>
    <w:rsid w:val="00BF0DF0"/>
    <w:rsid w:val="00BF262A"/>
    <w:rsid w:val="00C002B4"/>
    <w:rsid w:val="00C16253"/>
    <w:rsid w:val="00C21D1F"/>
    <w:rsid w:val="00C239F1"/>
    <w:rsid w:val="00C36F0C"/>
    <w:rsid w:val="00C36F5A"/>
    <w:rsid w:val="00C51F70"/>
    <w:rsid w:val="00C72287"/>
    <w:rsid w:val="00C7412C"/>
    <w:rsid w:val="00C75E85"/>
    <w:rsid w:val="00C84E1C"/>
    <w:rsid w:val="00C90EB9"/>
    <w:rsid w:val="00C97C40"/>
    <w:rsid w:val="00CA7141"/>
    <w:rsid w:val="00CB42E3"/>
    <w:rsid w:val="00CC7C2A"/>
    <w:rsid w:val="00CE3C99"/>
    <w:rsid w:val="00CF3794"/>
    <w:rsid w:val="00CF44D0"/>
    <w:rsid w:val="00CF744D"/>
    <w:rsid w:val="00D007DF"/>
    <w:rsid w:val="00D03D31"/>
    <w:rsid w:val="00D155CC"/>
    <w:rsid w:val="00D20948"/>
    <w:rsid w:val="00D213D8"/>
    <w:rsid w:val="00D26095"/>
    <w:rsid w:val="00D4701F"/>
    <w:rsid w:val="00D53054"/>
    <w:rsid w:val="00D64FB3"/>
    <w:rsid w:val="00D8061E"/>
    <w:rsid w:val="00D94288"/>
    <w:rsid w:val="00DB032D"/>
    <w:rsid w:val="00DB6350"/>
    <w:rsid w:val="00DE12FA"/>
    <w:rsid w:val="00DE64DF"/>
    <w:rsid w:val="00E020E1"/>
    <w:rsid w:val="00E024DC"/>
    <w:rsid w:val="00E05238"/>
    <w:rsid w:val="00E05262"/>
    <w:rsid w:val="00E22276"/>
    <w:rsid w:val="00E26486"/>
    <w:rsid w:val="00E35131"/>
    <w:rsid w:val="00E516F7"/>
    <w:rsid w:val="00E55B3E"/>
    <w:rsid w:val="00E624C3"/>
    <w:rsid w:val="00E96438"/>
    <w:rsid w:val="00EA67BD"/>
    <w:rsid w:val="00ED01A2"/>
    <w:rsid w:val="00ED123C"/>
    <w:rsid w:val="00EE7310"/>
    <w:rsid w:val="00EF028A"/>
    <w:rsid w:val="00EF214F"/>
    <w:rsid w:val="00F05E7D"/>
    <w:rsid w:val="00F114E8"/>
    <w:rsid w:val="00F11699"/>
    <w:rsid w:val="00F155DA"/>
    <w:rsid w:val="00F22F58"/>
    <w:rsid w:val="00F262C9"/>
    <w:rsid w:val="00F449DF"/>
    <w:rsid w:val="00F55E37"/>
    <w:rsid w:val="00F56D7C"/>
    <w:rsid w:val="00F765C7"/>
    <w:rsid w:val="00F83190"/>
    <w:rsid w:val="00FA4CF5"/>
    <w:rsid w:val="00FA530A"/>
    <w:rsid w:val="00FB1BC5"/>
    <w:rsid w:val="00FB7756"/>
    <w:rsid w:val="00FC3FBE"/>
    <w:rsid w:val="00FC7715"/>
    <w:rsid w:val="00FD12C8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56304"/>
    <w:rPr>
      <w:color w:val="0000FF" w:themeColor="hyperlink"/>
      <w:u w:val="single"/>
    </w:rPr>
  </w:style>
  <w:style w:type="paragraph" w:customStyle="1" w:styleId="FR1">
    <w:name w:val="FR1"/>
    <w:rsid w:val="000D7DB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C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B32F-9330-4196-89BD-72539061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2020-07-10T10:17:00Z</dcterms:created>
  <dcterms:modified xsi:type="dcterms:W3CDTF">2020-07-10T10:17:00Z</dcterms:modified>
</cp:coreProperties>
</file>